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1CC8F" w14:textId="77777777" w:rsidR="00A20E68" w:rsidRPr="006D7DB1" w:rsidRDefault="00A20E68" w:rsidP="006D7DB1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CATEGORY </w:t>
      </w:r>
      <w:r w:rsidR="00CE75FA" w:rsidRPr="006D7DB1">
        <w:rPr>
          <w:b/>
          <w:sz w:val="24"/>
          <w:szCs w:val="24"/>
        </w:rPr>
        <w:t>100</w:t>
      </w:r>
    </w:p>
    <w:p w14:paraId="01B17699" w14:textId="77777777" w:rsidR="00A20E68" w:rsidRPr="006D7DB1" w:rsidRDefault="00CE75FA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>PRELIMINARY</w:t>
      </w:r>
    </w:p>
    <w:p w14:paraId="101F8D99" w14:textId="77777777" w:rsidR="00A20E68" w:rsidRPr="006D7DB1" w:rsidRDefault="00A20E68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b/>
          <w:sz w:val="24"/>
          <w:szCs w:val="24"/>
        </w:rPr>
      </w:pPr>
    </w:p>
    <w:p w14:paraId="2587DB09" w14:textId="77777777" w:rsidR="00A20E68" w:rsidRPr="006D7DB1" w:rsidRDefault="00E337D2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bCs/>
          <w:sz w:val="24"/>
          <w:szCs w:val="24"/>
        </w:rPr>
        <w:t xml:space="preserve">SECTION </w:t>
      </w:r>
      <w:r w:rsidR="00730D83" w:rsidRPr="006D7DB1">
        <w:rPr>
          <w:b/>
          <w:bCs/>
          <w:sz w:val="24"/>
          <w:szCs w:val="24"/>
        </w:rPr>
        <w:t>104</w:t>
      </w:r>
      <w:r w:rsidRPr="006D7DB1">
        <w:rPr>
          <w:b/>
          <w:bCs/>
          <w:sz w:val="24"/>
          <w:szCs w:val="24"/>
        </w:rPr>
        <w:t xml:space="preserve"> </w:t>
      </w:r>
      <w:r w:rsidR="00461802" w:rsidRPr="006D7DB1">
        <w:rPr>
          <w:b/>
          <w:sz w:val="24"/>
          <w:szCs w:val="24"/>
        </w:rPr>
        <w:t>—</w:t>
      </w:r>
      <w:r w:rsidR="00461802" w:rsidRPr="006D7DB1">
        <w:rPr>
          <w:sz w:val="24"/>
          <w:szCs w:val="24"/>
        </w:rPr>
        <w:t xml:space="preserve"> </w:t>
      </w:r>
      <w:r w:rsidR="00730D83" w:rsidRPr="006D7DB1">
        <w:rPr>
          <w:b/>
          <w:sz w:val="24"/>
          <w:szCs w:val="24"/>
        </w:rPr>
        <w:t>MAINTENANCE OF TRAFFIC</w:t>
      </w:r>
    </w:p>
    <w:p w14:paraId="67EAB871" w14:textId="1842EC5E" w:rsidR="00C316CA" w:rsidRPr="009F30AA" w:rsidRDefault="002F14E1" w:rsidP="006D7DB1">
      <w:pPr>
        <w:tabs>
          <w:tab w:val="left" w:pos="187"/>
          <w:tab w:val="left" w:pos="547"/>
          <w:tab w:val="left" w:pos="907"/>
          <w:tab w:val="left" w:pos="1267"/>
          <w:tab w:val="left" w:pos="3465"/>
        </w:tabs>
        <w:autoSpaceDE w:val="0"/>
        <w:autoSpaceDN w:val="0"/>
        <w:adjustRightInd w:val="0"/>
        <w:rPr>
          <w:b/>
          <w:color w:val="FF0000"/>
          <w:sz w:val="24"/>
          <w:szCs w:val="24"/>
        </w:rPr>
      </w:pPr>
      <w:r w:rsidRPr="009F30AA">
        <w:rPr>
          <w:b/>
          <w:color w:val="FF0000"/>
          <w:sz w:val="24"/>
          <w:szCs w:val="24"/>
        </w:rPr>
        <w:fldChar w:fldCharType="begin"/>
      </w:r>
      <w:r w:rsidR="00AF7CB8" w:rsidRPr="009F30AA">
        <w:rPr>
          <w:b/>
          <w:color w:val="FF0000"/>
          <w:sz w:val="24"/>
          <w:szCs w:val="24"/>
        </w:rPr>
        <w:instrText xml:space="preserve"> TC "SP</w:instrText>
      </w:r>
      <w:r w:rsidR="007E4DF0" w:rsidRPr="009F30AA">
        <w:rPr>
          <w:b/>
          <w:color w:val="FF0000"/>
          <w:sz w:val="24"/>
          <w:szCs w:val="24"/>
        </w:rPr>
        <w:instrText xml:space="preserve">I </w:instrText>
      </w:r>
      <w:r w:rsidR="009F30AA" w:rsidRPr="009F30AA">
        <w:rPr>
          <w:b/>
          <w:color w:val="FF0000"/>
          <w:sz w:val="24"/>
          <w:szCs w:val="24"/>
        </w:rPr>
        <w:instrText>–</w:instrText>
      </w:r>
      <w:r w:rsidR="007E4DF0" w:rsidRPr="009F30AA">
        <w:rPr>
          <w:b/>
          <w:color w:val="FF0000"/>
          <w:sz w:val="24"/>
          <w:szCs w:val="24"/>
        </w:rPr>
        <w:instrText xml:space="preserve"> </w:instrText>
      </w:r>
      <w:r w:rsidR="00AF7CB8" w:rsidRPr="009F30AA">
        <w:rPr>
          <w:b/>
          <w:color w:val="FF0000"/>
          <w:sz w:val="24"/>
          <w:szCs w:val="24"/>
        </w:rPr>
        <w:instrText xml:space="preserve">Section </w:instrText>
      </w:r>
      <w:r w:rsidR="007E4DF0" w:rsidRPr="009F30AA">
        <w:rPr>
          <w:b/>
          <w:color w:val="FF0000"/>
          <w:sz w:val="24"/>
          <w:szCs w:val="24"/>
        </w:rPr>
        <w:instrText>104 – Maintenance of Traffic</w:instrText>
      </w:r>
      <w:r w:rsidR="00AF7CB8" w:rsidRPr="009F30AA">
        <w:rPr>
          <w:b/>
          <w:color w:val="FF0000"/>
          <w:sz w:val="24"/>
          <w:szCs w:val="24"/>
        </w:rPr>
        <w:instrText xml:space="preserve"> </w:instrText>
      </w:r>
      <w:r w:rsidR="007B59C5" w:rsidRPr="009F30AA">
        <w:rPr>
          <w:b/>
          <w:color w:val="FF0000"/>
          <w:sz w:val="24"/>
          <w:szCs w:val="24"/>
        </w:rPr>
        <w:instrText>~~  104.23 – Protection Vehicle</w:instrText>
      </w:r>
      <w:r w:rsidR="00C96A88" w:rsidRPr="009F30AA">
        <w:rPr>
          <w:b/>
          <w:color w:val="FF0000"/>
          <w:sz w:val="24"/>
          <w:szCs w:val="24"/>
        </w:rPr>
        <w:instrText xml:space="preserve"> (PV)</w:instrText>
      </w:r>
      <w:r w:rsidR="009F30AA" w:rsidRPr="009F30AA">
        <w:rPr>
          <w:b/>
          <w:color w:val="FF0000"/>
          <w:sz w:val="24"/>
          <w:szCs w:val="24"/>
        </w:rPr>
        <w:instrText>”</w:instrText>
      </w:r>
      <w:r w:rsidRPr="009F30AA">
        <w:rPr>
          <w:b/>
          <w:color w:val="FF0000"/>
          <w:sz w:val="24"/>
          <w:szCs w:val="24"/>
        </w:rPr>
        <w:fldChar w:fldCharType="end"/>
      </w:r>
    </w:p>
    <w:p w14:paraId="32B2AE87" w14:textId="4CFF6895" w:rsidR="00B64878" w:rsidRDefault="009F30AA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104.23 </w:t>
      </w:r>
      <w:r w:rsidR="00B64878">
        <w:rPr>
          <w:b/>
          <w:sz w:val="24"/>
          <w:szCs w:val="24"/>
        </w:rPr>
        <w:t>PROTECTION VEHICLE (PV)</w:t>
      </w:r>
    </w:p>
    <w:p w14:paraId="0BDE44F7" w14:textId="77777777" w:rsidR="00B64878" w:rsidRDefault="00B64878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9087BFD" w14:textId="4F78D46A" w:rsidR="00B64878" w:rsidRDefault="009F30AA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104.23.04 </w:t>
      </w:r>
      <w:r w:rsidR="00B64878">
        <w:rPr>
          <w:b/>
          <w:sz w:val="24"/>
          <w:szCs w:val="24"/>
        </w:rPr>
        <w:t>MEASUREMENT AND PAYMENT</w:t>
      </w:r>
    </w:p>
    <w:p w14:paraId="058984F6" w14:textId="77777777" w:rsidR="00B64878" w:rsidRDefault="00B64878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7BE8200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DELETE:  </w:t>
      </w:r>
      <w:r w:rsidRPr="00C96A88">
        <w:rPr>
          <w:sz w:val="24"/>
          <w:szCs w:val="24"/>
        </w:rPr>
        <w:t>104.23.04 in</w:t>
      </w:r>
      <w:r w:rsidR="00F65866" w:rsidRPr="00C96A88">
        <w:rPr>
          <w:sz w:val="24"/>
          <w:szCs w:val="24"/>
        </w:rPr>
        <w:t xml:space="preserve"> its</w:t>
      </w:r>
      <w:r w:rsidRPr="00C96A88">
        <w:rPr>
          <w:sz w:val="24"/>
          <w:szCs w:val="24"/>
        </w:rPr>
        <w:t xml:space="preserve"> entirety.</w:t>
      </w:r>
      <w:r w:rsidRPr="006D7DB1">
        <w:rPr>
          <w:b/>
          <w:sz w:val="24"/>
          <w:szCs w:val="24"/>
        </w:rPr>
        <w:t xml:space="preserve"> </w:t>
      </w:r>
    </w:p>
    <w:p w14:paraId="328DE90E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9329AA0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INSERT: </w:t>
      </w:r>
      <w:r w:rsidR="00F65866">
        <w:rPr>
          <w:b/>
          <w:sz w:val="24"/>
          <w:szCs w:val="24"/>
        </w:rPr>
        <w:t xml:space="preserve"> </w:t>
      </w:r>
      <w:r w:rsidR="00F65866" w:rsidRPr="00C96A88">
        <w:rPr>
          <w:sz w:val="24"/>
          <w:szCs w:val="24"/>
        </w:rPr>
        <w:t>The following.</w:t>
      </w:r>
    </w:p>
    <w:p w14:paraId="7562AC1C" w14:textId="7DA91A48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571B305" w14:textId="01924874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D7DB1">
        <w:rPr>
          <w:b/>
          <w:sz w:val="24"/>
          <w:szCs w:val="24"/>
        </w:rPr>
        <w:t xml:space="preserve">104.23.04 </w:t>
      </w:r>
      <w:r w:rsidRPr="006D7DB1">
        <w:rPr>
          <w:sz w:val="24"/>
          <w:szCs w:val="24"/>
        </w:rPr>
        <w:t xml:space="preserve">Protection Vehicle will be measured and paid for at the Contract price per unit day. A unit day </w:t>
      </w:r>
      <w:r w:rsidR="00FF5B94">
        <w:rPr>
          <w:sz w:val="24"/>
          <w:szCs w:val="24"/>
        </w:rPr>
        <w:t>will</w:t>
      </w:r>
      <w:r w:rsidRPr="006D7DB1">
        <w:rPr>
          <w:sz w:val="24"/>
          <w:szCs w:val="24"/>
        </w:rPr>
        <w:t xml:space="preserve"> consist of any approved usage within a work shift</w:t>
      </w:r>
      <w:r w:rsidR="00FF5B94">
        <w:rPr>
          <w:sz w:val="24"/>
          <w:szCs w:val="24"/>
        </w:rPr>
        <w:t xml:space="preserve">, </w:t>
      </w:r>
      <w:r w:rsidRPr="006D7DB1">
        <w:rPr>
          <w:sz w:val="24"/>
          <w:szCs w:val="24"/>
        </w:rPr>
        <w:t xml:space="preserve">regardless of start time or </w:t>
      </w:r>
      <w:r w:rsidR="00FF5B94">
        <w:rPr>
          <w:sz w:val="24"/>
          <w:szCs w:val="24"/>
        </w:rPr>
        <w:t>whether</w:t>
      </w:r>
      <w:r w:rsidRPr="006D7DB1">
        <w:rPr>
          <w:sz w:val="24"/>
          <w:szCs w:val="24"/>
        </w:rPr>
        <w:t xml:space="preserve"> the shift runs into another calendar day. Each </w:t>
      </w:r>
      <w:r w:rsidR="00FF5B94">
        <w:rPr>
          <w:sz w:val="24"/>
          <w:szCs w:val="24"/>
        </w:rPr>
        <w:t>pr</w:t>
      </w:r>
      <w:r w:rsidRPr="006D7DB1">
        <w:rPr>
          <w:sz w:val="24"/>
          <w:szCs w:val="24"/>
        </w:rPr>
        <w:t xml:space="preserve">otection </w:t>
      </w:r>
      <w:r w:rsidR="00FF5B94">
        <w:rPr>
          <w:sz w:val="24"/>
          <w:szCs w:val="24"/>
        </w:rPr>
        <w:t>v</w:t>
      </w:r>
      <w:r w:rsidRPr="006D7DB1">
        <w:rPr>
          <w:sz w:val="24"/>
          <w:szCs w:val="24"/>
        </w:rPr>
        <w:t xml:space="preserve">ehicle will be paid for only once per unit day, regardless of how many times it </w:t>
      </w:r>
      <w:r w:rsidR="00FF5B94">
        <w:rPr>
          <w:sz w:val="24"/>
          <w:szCs w:val="24"/>
        </w:rPr>
        <w:t>may be</w:t>
      </w:r>
      <w:r w:rsidRPr="006D7DB1">
        <w:rPr>
          <w:sz w:val="24"/>
          <w:szCs w:val="24"/>
        </w:rPr>
        <w:t xml:space="preserve"> relocated. When a </w:t>
      </w:r>
      <w:r w:rsidR="00FF5B94">
        <w:rPr>
          <w:sz w:val="24"/>
          <w:szCs w:val="24"/>
        </w:rPr>
        <w:t>p</w:t>
      </w:r>
      <w:r w:rsidRPr="006D7DB1">
        <w:rPr>
          <w:sz w:val="24"/>
          <w:szCs w:val="24"/>
        </w:rPr>
        <w:t xml:space="preserve">rotection </w:t>
      </w:r>
      <w:r w:rsidR="00FF5B94">
        <w:rPr>
          <w:sz w:val="24"/>
          <w:szCs w:val="24"/>
        </w:rPr>
        <w:t>v</w:t>
      </w:r>
      <w:r w:rsidRPr="006D7DB1">
        <w:rPr>
          <w:sz w:val="24"/>
          <w:szCs w:val="24"/>
        </w:rPr>
        <w:t xml:space="preserve">ehicle is used for part of a day, it will be measured and paid for as a unit day. When operations require continuous </w:t>
      </w:r>
      <w:r w:rsidR="00FF5B94">
        <w:rPr>
          <w:sz w:val="24"/>
          <w:szCs w:val="24"/>
        </w:rPr>
        <w:t>24</w:t>
      </w:r>
      <w:r w:rsidR="00D146BF">
        <w:rPr>
          <w:sz w:val="24"/>
          <w:szCs w:val="24"/>
        </w:rPr>
        <w:noBreakHyphen/>
      </w:r>
      <w:r w:rsidR="00FF5B94">
        <w:rPr>
          <w:sz w:val="24"/>
          <w:szCs w:val="24"/>
        </w:rPr>
        <w:t>hour</w:t>
      </w:r>
      <w:r w:rsidRPr="006D7DB1">
        <w:rPr>
          <w:sz w:val="24"/>
          <w:szCs w:val="24"/>
        </w:rPr>
        <w:t xml:space="preserve"> use of a </w:t>
      </w:r>
      <w:r w:rsidR="00FF5B94">
        <w:rPr>
          <w:sz w:val="24"/>
          <w:szCs w:val="24"/>
        </w:rPr>
        <w:t>p</w:t>
      </w:r>
      <w:r w:rsidRPr="006D7DB1">
        <w:rPr>
          <w:sz w:val="24"/>
          <w:szCs w:val="24"/>
        </w:rPr>
        <w:t xml:space="preserve">rotection </w:t>
      </w:r>
      <w:r w:rsidR="00FF5B94">
        <w:rPr>
          <w:sz w:val="24"/>
          <w:szCs w:val="24"/>
        </w:rPr>
        <w:t>v</w:t>
      </w:r>
      <w:r w:rsidRPr="006D7DB1">
        <w:rPr>
          <w:sz w:val="24"/>
          <w:szCs w:val="24"/>
        </w:rPr>
        <w:t xml:space="preserve">ehicle, the unit day will be measured as </w:t>
      </w:r>
      <w:proofErr w:type="gramStart"/>
      <w:r w:rsidRPr="006D7DB1">
        <w:rPr>
          <w:sz w:val="24"/>
          <w:szCs w:val="24"/>
        </w:rPr>
        <w:t>24</w:t>
      </w:r>
      <w:r w:rsidR="00D146BF">
        <w:rPr>
          <w:sz w:val="24"/>
          <w:szCs w:val="24"/>
        </w:rPr>
        <w:t> </w:t>
      </w:r>
      <w:r w:rsidRPr="006D7DB1">
        <w:rPr>
          <w:sz w:val="24"/>
          <w:szCs w:val="24"/>
        </w:rPr>
        <w:t>hour</w:t>
      </w:r>
      <w:proofErr w:type="gramEnd"/>
      <w:r w:rsidRPr="006D7DB1">
        <w:rPr>
          <w:sz w:val="24"/>
          <w:szCs w:val="24"/>
        </w:rPr>
        <w:t xml:space="preserve"> periods from start to finish.</w:t>
      </w:r>
    </w:p>
    <w:p w14:paraId="55EDA29A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98CC427" w14:textId="0B155E7F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D7DB1">
        <w:rPr>
          <w:sz w:val="24"/>
          <w:szCs w:val="24"/>
        </w:rPr>
        <w:t>The payment will be full compensation for the complete protection vehicle, including the truck mounted attenuator/trailer truck mounted attenuator and arrow panel, licensed work vehicle operator</w:t>
      </w:r>
      <w:r w:rsidR="00FF5B94">
        <w:rPr>
          <w:sz w:val="24"/>
          <w:szCs w:val="24"/>
        </w:rPr>
        <w:t>,</w:t>
      </w:r>
      <w:r w:rsidR="003B47EF">
        <w:rPr>
          <w:sz w:val="24"/>
          <w:szCs w:val="24"/>
        </w:rPr>
        <w:t xml:space="preserve"> unless a separate pay item has been established for the Operator</w:t>
      </w:r>
      <w:r w:rsidRPr="006D7DB1">
        <w:rPr>
          <w:sz w:val="24"/>
          <w:szCs w:val="24"/>
        </w:rPr>
        <w:t>, relocating the protection vehicle, and for all material, labor, equipment, tools, and incidentals necessary to complete the work.</w:t>
      </w:r>
    </w:p>
    <w:sectPr w:rsidR="006D7DB1" w:rsidRPr="006D7DB1" w:rsidSect="006D7D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F78A" w14:textId="77777777" w:rsidR="00EF50B1" w:rsidRDefault="00EF50B1" w:rsidP="00543ED4">
      <w:r>
        <w:separator/>
      </w:r>
    </w:p>
  </w:endnote>
  <w:endnote w:type="continuationSeparator" w:id="0">
    <w:p w14:paraId="0840245A" w14:textId="77777777" w:rsidR="00EF50B1" w:rsidRDefault="00EF50B1" w:rsidP="0054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66F3" w14:textId="77777777" w:rsidR="00E337D2" w:rsidRDefault="002F14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7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832E0" w14:textId="77777777" w:rsidR="00E337D2" w:rsidRDefault="00E337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alias w:val="LAST MODIFIED DATE"/>
      <w:tag w:val="Latest_x0020_Date"/>
      <w:id w:val="-499347759"/>
      <w:placeholder>
        <w:docPart w:val="F7F2B08EE4AB4D7ABA24BB145F95192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02F434B1-6F6B-4349-B07D-84D4EF351894}"/>
      <w:text/>
    </w:sdtPr>
    <w:sdtEndPr/>
    <w:sdtContent>
      <w:p w14:paraId="2E9CB006" w14:textId="3C1C686A" w:rsidR="00E337D2" w:rsidRDefault="00040A16" w:rsidP="009F30AA">
        <w:pPr>
          <w:pStyle w:val="Footer"/>
          <w:tabs>
            <w:tab w:val="clear" w:pos="8640"/>
          </w:tabs>
          <w:jc w:val="right"/>
          <w:rPr>
            <w:sz w:val="24"/>
          </w:rPr>
        </w:pPr>
        <w:r>
          <w:rPr>
            <w:sz w:val="24"/>
          </w:rPr>
          <w:t>1</w:t>
        </w:r>
        <w:r w:rsidR="009F30AA">
          <w:rPr>
            <w:sz w:val="24"/>
          </w:rPr>
          <w:t>0-</w:t>
        </w:r>
        <w:r>
          <w:rPr>
            <w:sz w:val="24"/>
          </w:rPr>
          <w:t>0</w:t>
        </w:r>
        <w:r w:rsidR="007140FE">
          <w:rPr>
            <w:sz w:val="24"/>
          </w:rPr>
          <w:t>2</w:t>
        </w:r>
        <w:r w:rsidR="009F30AA">
          <w:rPr>
            <w:sz w:val="24"/>
          </w:rPr>
          <w:t>-18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60B6C" w14:textId="77777777" w:rsidR="007140FE" w:rsidRDefault="00714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E6649" w14:textId="77777777" w:rsidR="00EF50B1" w:rsidRDefault="00EF50B1" w:rsidP="00543ED4">
      <w:r>
        <w:separator/>
      </w:r>
    </w:p>
  </w:footnote>
  <w:footnote w:type="continuationSeparator" w:id="0">
    <w:p w14:paraId="7949FD5D" w14:textId="77777777" w:rsidR="00EF50B1" w:rsidRDefault="00EF50B1" w:rsidP="0054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7CB04" w14:textId="77777777" w:rsidR="007140FE" w:rsidRDefault="00714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3899F" w14:textId="5A497F03" w:rsidR="007E4DF0" w:rsidRPr="00FF5B94" w:rsidRDefault="00CE69D6" w:rsidP="007E4DF0">
    <w:pPr>
      <w:tabs>
        <w:tab w:val="right" w:pos="9360"/>
      </w:tabs>
      <w:suppressAutoHyphens/>
      <w:jc w:val="both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  <w:r w:rsidR="00E211C3" w:rsidRPr="007E4DF0">
      <w:rPr>
        <w:b/>
        <w:noProof/>
        <w:szCs w:val="24"/>
      </w:rPr>
      <w:drawing>
        <wp:inline distT="0" distB="0" distL="0" distR="0" wp14:anchorId="091B7795" wp14:editId="7DC75662">
          <wp:extent cx="2924175" cy="428625"/>
          <wp:effectExtent l="0" t="0" r="0" b="0"/>
          <wp:docPr id="1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37286" w14:textId="647E7215" w:rsidR="007E4DF0" w:rsidRPr="007E4DF0" w:rsidRDefault="007E4DF0" w:rsidP="007E4DF0">
    <w:pPr>
      <w:tabs>
        <w:tab w:val="right" w:pos="9360"/>
      </w:tabs>
      <w:suppressAutoHyphens/>
      <w:jc w:val="both"/>
      <w:rPr>
        <w:sz w:val="24"/>
        <w:szCs w:val="24"/>
      </w:rPr>
    </w:pPr>
    <w:r w:rsidRPr="007E4DF0">
      <w:rPr>
        <w:b/>
        <w:sz w:val="24"/>
        <w:szCs w:val="24"/>
      </w:rPr>
      <w:t>SPECIAL PROVISIONS INSERT</w:t>
    </w:r>
    <w:r w:rsidRPr="007E4DF0">
      <w:rPr>
        <w:sz w:val="24"/>
        <w:szCs w:val="24"/>
      </w:rPr>
      <w:tab/>
      <w:t xml:space="preserve">CONTRACT NO. </w:t>
    </w:r>
    <w:r w:rsidRPr="007E4DF0">
      <w:rPr>
        <w:sz w:val="24"/>
        <w:szCs w:val="24"/>
      </w:rPr>
      <w:fldChar w:fldCharType="begin"/>
    </w:r>
    <w:r w:rsidRPr="007E4DF0">
      <w:rPr>
        <w:sz w:val="24"/>
        <w:szCs w:val="24"/>
      </w:rPr>
      <w:instrText xml:space="preserve"> DOCPROPERTY  IFB_ContractNo  \* MERGEFORMAT </w:instrText>
    </w:r>
    <w:r w:rsidRPr="007E4DF0">
      <w:rPr>
        <w:sz w:val="24"/>
        <w:szCs w:val="24"/>
      </w:rPr>
      <w:fldChar w:fldCharType="separate"/>
    </w:r>
    <w:proofErr w:type="spellStart"/>
    <w:r w:rsidR="009F30AA" w:rsidRPr="009F30AA">
      <w:rPr>
        <w:bCs/>
        <w:sz w:val="24"/>
        <w:szCs w:val="24"/>
      </w:rPr>
      <w:t>IFB_ContractNo</w:t>
    </w:r>
    <w:proofErr w:type="spellEnd"/>
    <w:r w:rsidRPr="007E4DF0">
      <w:rPr>
        <w:sz w:val="24"/>
        <w:szCs w:val="24"/>
      </w:rPr>
      <w:fldChar w:fldCharType="end"/>
    </w:r>
  </w:p>
  <w:p w14:paraId="227D6FC0" w14:textId="6755A4EF" w:rsidR="00E337D2" w:rsidRDefault="00FF5B94" w:rsidP="00BD5457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TITLE  \* Upper  \* MERGEFORMAT </w:instrText>
    </w:r>
    <w:r>
      <w:rPr>
        <w:sz w:val="24"/>
        <w:szCs w:val="24"/>
      </w:rPr>
      <w:fldChar w:fldCharType="separate"/>
    </w:r>
    <w:r w:rsidR="009F30AA">
      <w:rPr>
        <w:sz w:val="24"/>
        <w:szCs w:val="24"/>
      </w:rPr>
      <w:t>104.23 — PROTECTION VEHICLE (PV)</w:t>
    </w:r>
    <w:r>
      <w:rPr>
        <w:sz w:val="24"/>
        <w:szCs w:val="24"/>
      </w:rPr>
      <w:fldChar w:fldCharType="end"/>
    </w:r>
    <w:r w:rsidR="00E337D2" w:rsidRPr="007E4DF0">
      <w:rPr>
        <w:sz w:val="24"/>
        <w:szCs w:val="24"/>
      </w:rPr>
      <w:tab/>
      <w:t xml:space="preserve">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PAGE </w:instrText>
    </w:r>
    <w:r w:rsidR="002F14E1" w:rsidRPr="007E4DF0">
      <w:rPr>
        <w:rStyle w:val="PageNumber"/>
        <w:sz w:val="24"/>
        <w:szCs w:val="24"/>
      </w:rPr>
      <w:fldChar w:fldCharType="separate"/>
    </w:r>
    <w:r w:rsidR="0038444E">
      <w:rPr>
        <w:rStyle w:val="PageNumber"/>
        <w:noProof/>
        <w:sz w:val="24"/>
        <w:szCs w:val="24"/>
      </w:rPr>
      <w:t>1</w:t>
    </w:r>
    <w:r w:rsidR="002F14E1" w:rsidRPr="007E4DF0">
      <w:rPr>
        <w:rStyle w:val="PageNumber"/>
        <w:sz w:val="24"/>
        <w:szCs w:val="24"/>
      </w:rPr>
      <w:fldChar w:fldCharType="end"/>
    </w:r>
    <w:r w:rsidR="00E337D2" w:rsidRPr="007E4DF0">
      <w:rPr>
        <w:rStyle w:val="PageNumber"/>
        <w:sz w:val="24"/>
        <w:szCs w:val="24"/>
      </w:rPr>
      <w:t xml:space="preserve"> of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NUMPAGES </w:instrText>
    </w:r>
    <w:r w:rsidR="002F14E1" w:rsidRPr="007E4DF0">
      <w:rPr>
        <w:rStyle w:val="PageNumber"/>
        <w:sz w:val="24"/>
        <w:szCs w:val="24"/>
      </w:rPr>
      <w:fldChar w:fldCharType="separate"/>
    </w:r>
    <w:r w:rsidR="0038444E">
      <w:rPr>
        <w:rStyle w:val="PageNumber"/>
        <w:noProof/>
        <w:sz w:val="24"/>
        <w:szCs w:val="24"/>
      </w:rPr>
      <w:t>3</w:t>
    </w:r>
    <w:r w:rsidR="002F14E1" w:rsidRPr="007E4DF0">
      <w:rPr>
        <w:rStyle w:val="PageNumber"/>
        <w:sz w:val="24"/>
        <w:szCs w:val="24"/>
      </w:rPr>
      <w:fldChar w:fldCharType="end"/>
    </w:r>
  </w:p>
  <w:p w14:paraId="4134CFF9" w14:textId="77777777" w:rsidR="007E4DF0" w:rsidRPr="007E4DF0" w:rsidRDefault="007E4DF0" w:rsidP="00BD5457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C34FD" w14:textId="77777777" w:rsidR="007140FE" w:rsidRDefault="00714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4F3632"/>
    <w:multiLevelType w:val="hybridMultilevel"/>
    <w:tmpl w:val="C37601F4"/>
    <w:lvl w:ilvl="0" w:tplc="F68E43DC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1B68D2"/>
    <w:multiLevelType w:val="hybridMultilevel"/>
    <w:tmpl w:val="3496E7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D6114"/>
    <w:multiLevelType w:val="hybridMultilevel"/>
    <w:tmpl w:val="F8FC809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265E1D3E"/>
    <w:multiLevelType w:val="hybridMultilevel"/>
    <w:tmpl w:val="84A8917E"/>
    <w:lvl w:ilvl="0" w:tplc="3C74ABF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EF1177"/>
    <w:multiLevelType w:val="hybridMultilevel"/>
    <w:tmpl w:val="743230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9E360C"/>
    <w:multiLevelType w:val="hybridMultilevel"/>
    <w:tmpl w:val="46D6F5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8B1723"/>
    <w:multiLevelType w:val="hybridMultilevel"/>
    <w:tmpl w:val="ACD88C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67DCA"/>
    <w:multiLevelType w:val="hybridMultilevel"/>
    <w:tmpl w:val="4F10B090"/>
    <w:lvl w:ilvl="0" w:tplc="5C46543E">
      <w:start w:val="3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54A1F1B"/>
    <w:multiLevelType w:val="hybridMultilevel"/>
    <w:tmpl w:val="0CB010D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79A5016"/>
    <w:multiLevelType w:val="hybridMultilevel"/>
    <w:tmpl w:val="8850D6D6"/>
    <w:lvl w:ilvl="0" w:tplc="C22C877E">
      <w:start w:val="2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35970E4"/>
    <w:multiLevelType w:val="multilevel"/>
    <w:tmpl w:val="44AA7A36"/>
    <w:lvl w:ilvl="0">
      <w:start w:val="525"/>
      <w:numFmt w:val="decimal"/>
      <w:lvlText w:val="%1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4065801"/>
    <w:multiLevelType w:val="hybridMultilevel"/>
    <w:tmpl w:val="52DAE18E"/>
    <w:lvl w:ilvl="0" w:tplc="E482CC18">
      <w:start w:val="6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2606A90"/>
    <w:multiLevelType w:val="hybridMultilevel"/>
    <w:tmpl w:val="A5A07D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1B4BA2"/>
    <w:multiLevelType w:val="hybridMultilevel"/>
    <w:tmpl w:val="96108B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6A4DFB"/>
    <w:multiLevelType w:val="hybridMultilevel"/>
    <w:tmpl w:val="D6621CD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C7A02B4"/>
    <w:multiLevelType w:val="hybridMultilevel"/>
    <w:tmpl w:val="CE62314E"/>
    <w:lvl w:ilvl="0" w:tplc="EFCE58E2">
      <w:start w:val="1"/>
      <w:numFmt w:val="decimal"/>
      <w:lvlText w:val="(%1)"/>
      <w:lvlJc w:val="left"/>
      <w:pPr>
        <w:tabs>
          <w:tab w:val="num" w:pos="552"/>
        </w:tabs>
        <w:ind w:left="552" w:hanging="37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CD5345D"/>
    <w:multiLevelType w:val="hybridMultilevel"/>
    <w:tmpl w:val="2D5A4E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A61EE"/>
    <w:multiLevelType w:val="hybridMultilevel"/>
    <w:tmpl w:val="5EC666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55680C"/>
    <w:multiLevelType w:val="hybridMultilevel"/>
    <w:tmpl w:val="E25A3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E32D2D"/>
    <w:multiLevelType w:val="hybridMultilevel"/>
    <w:tmpl w:val="0E1ED3D4"/>
    <w:lvl w:ilvl="0" w:tplc="5AA4A218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EF21A26"/>
    <w:multiLevelType w:val="hybridMultilevel"/>
    <w:tmpl w:val="B792F8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952B2"/>
    <w:multiLevelType w:val="multilevel"/>
    <w:tmpl w:val="63542452"/>
    <w:lvl w:ilvl="0">
      <w:start w:val="52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4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 w15:restartNumberingAfterBreak="0">
    <w:nsid w:val="7DCB26CF"/>
    <w:multiLevelType w:val="hybridMultilevel"/>
    <w:tmpl w:val="1EDA182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3"/>
  </w:num>
  <w:num w:numId="5">
    <w:abstractNumId w:val="4"/>
  </w:num>
  <w:num w:numId="6">
    <w:abstractNumId w:val="14"/>
  </w:num>
  <w:num w:numId="7">
    <w:abstractNumId w:val="3"/>
  </w:num>
  <w:num w:numId="8">
    <w:abstractNumId w:val="17"/>
  </w:num>
  <w:num w:numId="9">
    <w:abstractNumId w:val="15"/>
  </w:num>
  <w:num w:numId="10">
    <w:abstractNumId w:val="21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  <w:num w:numId="16">
    <w:abstractNumId w:val="22"/>
  </w:num>
  <w:num w:numId="17">
    <w:abstractNumId w:val="18"/>
  </w:num>
  <w:num w:numId="18">
    <w:abstractNumId w:val="10"/>
  </w:num>
  <w:num w:numId="19">
    <w:abstractNumId w:val="12"/>
  </w:num>
  <w:num w:numId="20">
    <w:abstractNumId w:val="20"/>
  </w:num>
  <w:num w:numId="21">
    <w:abstractNumId w:val="1"/>
  </w:num>
  <w:num w:numId="22">
    <w:abstractNumId w:val="8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29"/>
    <w:rsid w:val="000031C2"/>
    <w:rsid w:val="000035C1"/>
    <w:rsid w:val="00010929"/>
    <w:rsid w:val="00016490"/>
    <w:rsid w:val="00021A39"/>
    <w:rsid w:val="000276A4"/>
    <w:rsid w:val="00040A16"/>
    <w:rsid w:val="00047E7E"/>
    <w:rsid w:val="00055060"/>
    <w:rsid w:val="00065B25"/>
    <w:rsid w:val="00082536"/>
    <w:rsid w:val="0008392D"/>
    <w:rsid w:val="0008649C"/>
    <w:rsid w:val="00093B1D"/>
    <w:rsid w:val="0009468A"/>
    <w:rsid w:val="000A447D"/>
    <w:rsid w:val="000B2355"/>
    <w:rsid w:val="000D196C"/>
    <w:rsid w:val="000D3199"/>
    <w:rsid w:val="000E4457"/>
    <w:rsid w:val="00100801"/>
    <w:rsid w:val="00100E4F"/>
    <w:rsid w:val="00104B99"/>
    <w:rsid w:val="00107F52"/>
    <w:rsid w:val="001128E5"/>
    <w:rsid w:val="001144A8"/>
    <w:rsid w:val="001206A4"/>
    <w:rsid w:val="0012089D"/>
    <w:rsid w:val="0012134D"/>
    <w:rsid w:val="00122826"/>
    <w:rsid w:val="001242FF"/>
    <w:rsid w:val="00125D4F"/>
    <w:rsid w:val="0013116A"/>
    <w:rsid w:val="0013273B"/>
    <w:rsid w:val="00161C0F"/>
    <w:rsid w:val="00180528"/>
    <w:rsid w:val="00182526"/>
    <w:rsid w:val="001830FB"/>
    <w:rsid w:val="00186BAD"/>
    <w:rsid w:val="001C149E"/>
    <w:rsid w:val="001F023C"/>
    <w:rsid w:val="001F4136"/>
    <w:rsid w:val="00203230"/>
    <w:rsid w:val="00207119"/>
    <w:rsid w:val="002102A2"/>
    <w:rsid w:val="0022195F"/>
    <w:rsid w:val="0023166B"/>
    <w:rsid w:val="00231E8A"/>
    <w:rsid w:val="00233C04"/>
    <w:rsid w:val="00240629"/>
    <w:rsid w:val="00247009"/>
    <w:rsid w:val="00247E6C"/>
    <w:rsid w:val="00252D87"/>
    <w:rsid w:val="0026086B"/>
    <w:rsid w:val="002616BB"/>
    <w:rsid w:val="00265F6F"/>
    <w:rsid w:val="0027089D"/>
    <w:rsid w:val="00270A20"/>
    <w:rsid w:val="0029174C"/>
    <w:rsid w:val="00294437"/>
    <w:rsid w:val="00294B40"/>
    <w:rsid w:val="002A10D6"/>
    <w:rsid w:val="002A2A26"/>
    <w:rsid w:val="002A2F3C"/>
    <w:rsid w:val="002A2FA9"/>
    <w:rsid w:val="002A3E66"/>
    <w:rsid w:val="002A475C"/>
    <w:rsid w:val="002B0B2B"/>
    <w:rsid w:val="002B25F8"/>
    <w:rsid w:val="002B4F0E"/>
    <w:rsid w:val="002B7794"/>
    <w:rsid w:val="002C2AE2"/>
    <w:rsid w:val="002C4838"/>
    <w:rsid w:val="002D3E3C"/>
    <w:rsid w:val="002F14E1"/>
    <w:rsid w:val="002F2E8E"/>
    <w:rsid w:val="00301782"/>
    <w:rsid w:val="00306E69"/>
    <w:rsid w:val="00307D47"/>
    <w:rsid w:val="0031351C"/>
    <w:rsid w:val="00317DC6"/>
    <w:rsid w:val="00354740"/>
    <w:rsid w:val="0036790F"/>
    <w:rsid w:val="003737DF"/>
    <w:rsid w:val="00382521"/>
    <w:rsid w:val="0038444E"/>
    <w:rsid w:val="003963B5"/>
    <w:rsid w:val="003A06D7"/>
    <w:rsid w:val="003A170A"/>
    <w:rsid w:val="003A22B8"/>
    <w:rsid w:val="003A4638"/>
    <w:rsid w:val="003A46B8"/>
    <w:rsid w:val="003B47EF"/>
    <w:rsid w:val="003C20C1"/>
    <w:rsid w:val="003C68FB"/>
    <w:rsid w:val="003E48F1"/>
    <w:rsid w:val="003F622A"/>
    <w:rsid w:val="003F7165"/>
    <w:rsid w:val="00400972"/>
    <w:rsid w:val="004029C1"/>
    <w:rsid w:val="00403D11"/>
    <w:rsid w:val="0040507F"/>
    <w:rsid w:val="00420EE9"/>
    <w:rsid w:val="00423E47"/>
    <w:rsid w:val="00426389"/>
    <w:rsid w:val="0045014C"/>
    <w:rsid w:val="00460D06"/>
    <w:rsid w:val="00461802"/>
    <w:rsid w:val="004626CA"/>
    <w:rsid w:val="004638BE"/>
    <w:rsid w:val="004729EE"/>
    <w:rsid w:val="004917B3"/>
    <w:rsid w:val="00493117"/>
    <w:rsid w:val="00494233"/>
    <w:rsid w:val="00494A54"/>
    <w:rsid w:val="004B246A"/>
    <w:rsid w:val="004B348F"/>
    <w:rsid w:val="004B3E4C"/>
    <w:rsid w:val="004C077E"/>
    <w:rsid w:val="004C232A"/>
    <w:rsid w:val="004C268A"/>
    <w:rsid w:val="004E0D16"/>
    <w:rsid w:val="004E3747"/>
    <w:rsid w:val="004E4586"/>
    <w:rsid w:val="004F0378"/>
    <w:rsid w:val="004F1E6F"/>
    <w:rsid w:val="004F790C"/>
    <w:rsid w:val="00501786"/>
    <w:rsid w:val="00511262"/>
    <w:rsid w:val="005130AE"/>
    <w:rsid w:val="00513321"/>
    <w:rsid w:val="00515827"/>
    <w:rsid w:val="00517C0D"/>
    <w:rsid w:val="005220F9"/>
    <w:rsid w:val="0052385B"/>
    <w:rsid w:val="00543ED4"/>
    <w:rsid w:val="005448C8"/>
    <w:rsid w:val="005508A6"/>
    <w:rsid w:val="00555273"/>
    <w:rsid w:val="00556DC3"/>
    <w:rsid w:val="005600BD"/>
    <w:rsid w:val="00563510"/>
    <w:rsid w:val="00571EDA"/>
    <w:rsid w:val="0057517B"/>
    <w:rsid w:val="005762B5"/>
    <w:rsid w:val="005813EA"/>
    <w:rsid w:val="00582CEB"/>
    <w:rsid w:val="00583A88"/>
    <w:rsid w:val="005842B0"/>
    <w:rsid w:val="0059003C"/>
    <w:rsid w:val="005908FD"/>
    <w:rsid w:val="005A013E"/>
    <w:rsid w:val="005B1F94"/>
    <w:rsid w:val="005C3DCD"/>
    <w:rsid w:val="005E3E85"/>
    <w:rsid w:val="005F23CE"/>
    <w:rsid w:val="006101D5"/>
    <w:rsid w:val="006126DA"/>
    <w:rsid w:val="00614C0B"/>
    <w:rsid w:val="00615AEA"/>
    <w:rsid w:val="006213B9"/>
    <w:rsid w:val="006234DD"/>
    <w:rsid w:val="00631902"/>
    <w:rsid w:val="00632E91"/>
    <w:rsid w:val="00644A6B"/>
    <w:rsid w:val="00656F2D"/>
    <w:rsid w:val="00662017"/>
    <w:rsid w:val="0066348D"/>
    <w:rsid w:val="00664959"/>
    <w:rsid w:val="00667607"/>
    <w:rsid w:val="00671E94"/>
    <w:rsid w:val="00674A17"/>
    <w:rsid w:val="0068475F"/>
    <w:rsid w:val="00687596"/>
    <w:rsid w:val="0069174F"/>
    <w:rsid w:val="00692810"/>
    <w:rsid w:val="006A5D70"/>
    <w:rsid w:val="006A6ACA"/>
    <w:rsid w:val="006B05A6"/>
    <w:rsid w:val="006C7874"/>
    <w:rsid w:val="006D0B7D"/>
    <w:rsid w:val="006D36CF"/>
    <w:rsid w:val="006D3E14"/>
    <w:rsid w:val="006D7B27"/>
    <w:rsid w:val="006D7DB1"/>
    <w:rsid w:val="006E191C"/>
    <w:rsid w:val="006E2B37"/>
    <w:rsid w:val="007112F7"/>
    <w:rsid w:val="007140FE"/>
    <w:rsid w:val="00722574"/>
    <w:rsid w:val="00723F36"/>
    <w:rsid w:val="00730D83"/>
    <w:rsid w:val="007336BD"/>
    <w:rsid w:val="00734373"/>
    <w:rsid w:val="007410C0"/>
    <w:rsid w:val="00742433"/>
    <w:rsid w:val="00744430"/>
    <w:rsid w:val="007445FC"/>
    <w:rsid w:val="00744B53"/>
    <w:rsid w:val="00744D08"/>
    <w:rsid w:val="007458BC"/>
    <w:rsid w:val="00747DF8"/>
    <w:rsid w:val="00756711"/>
    <w:rsid w:val="007820C2"/>
    <w:rsid w:val="007853CF"/>
    <w:rsid w:val="00787EBF"/>
    <w:rsid w:val="00794AE9"/>
    <w:rsid w:val="00797385"/>
    <w:rsid w:val="007A2533"/>
    <w:rsid w:val="007A3B52"/>
    <w:rsid w:val="007B59C5"/>
    <w:rsid w:val="007D6853"/>
    <w:rsid w:val="007D693E"/>
    <w:rsid w:val="007D6F55"/>
    <w:rsid w:val="007D76DB"/>
    <w:rsid w:val="007E328A"/>
    <w:rsid w:val="007E4DF0"/>
    <w:rsid w:val="00801363"/>
    <w:rsid w:val="0081474D"/>
    <w:rsid w:val="00817F0E"/>
    <w:rsid w:val="0082021B"/>
    <w:rsid w:val="0082358F"/>
    <w:rsid w:val="00824ED7"/>
    <w:rsid w:val="0084476D"/>
    <w:rsid w:val="0085755A"/>
    <w:rsid w:val="00862D45"/>
    <w:rsid w:val="00867637"/>
    <w:rsid w:val="00870FC5"/>
    <w:rsid w:val="00873F91"/>
    <w:rsid w:val="00876EA1"/>
    <w:rsid w:val="008B4962"/>
    <w:rsid w:val="008B56AD"/>
    <w:rsid w:val="008B5D59"/>
    <w:rsid w:val="008C2DC2"/>
    <w:rsid w:val="008C356F"/>
    <w:rsid w:val="008D3045"/>
    <w:rsid w:val="008D532D"/>
    <w:rsid w:val="008E258A"/>
    <w:rsid w:val="008E6FCC"/>
    <w:rsid w:val="008F0C4B"/>
    <w:rsid w:val="009009F8"/>
    <w:rsid w:val="00903A64"/>
    <w:rsid w:val="00906CAA"/>
    <w:rsid w:val="00911284"/>
    <w:rsid w:val="00912471"/>
    <w:rsid w:val="00916A5B"/>
    <w:rsid w:val="00923FA1"/>
    <w:rsid w:val="00933865"/>
    <w:rsid w:val="00937A4F"/>
    <w:rsid w:val="00945C5C"/>
    <w:rsid w:val="009472B2"/>
    <w:rsid w:val="00954245"/>
    <w:rsid w:val="00954FCD"/>
    <w:rsid w:val="0095543D"/>
    <w:rsid w:val="00966EFB"/>
    <w:rsid w:val="009709F1"/>
    <w:rsid w:val="00976DD9"/>
    <w:rsid w:val="00983BF0"/>
    <w:rsid w:val="00990446"/>
    <w:rsid w:val="00995CD6"/>
    <w:rsid w:val="009A6D58"/>
    <w:rsid w:val="009B0DAB"/>
    <w:rsid w:val="009C2893"/>
    <w:rsid w:val="009C4D42"/>
    <w:rsid w:val="009C6A0E"/>
    <w:rsid w:val="009D64C0"/>
    <w:rsid w:val="009E4C8F"/>
    <w:rsid w:val="009E54BC"/>
    <w:rsid w:val="009F0EEA"/>
    <w:rsid w:val="009F30AA"/>
    <w:rsid w:val="009F5AB3"/>
    <w:rsid w:val="009F79F9"/>
    <w:rsid w:val="009F7E62"/>
    <w:rsid w:val="00A03005"/>
    <w:rsid w:val="00A069D1"/>
    <w:rsid w:val="00A20E68"/>
    <w:rsid w:val="00A2385B"/>
    <w:rsid w:val="00A25059"/>
    <w:rsid w:val="00A435E0"/>
    <w:rsid w:val="00A51698"/>
    <w:rsid w:val="00A60AA9"/>
    <w:rsid w:val="00A64E36"/>
    <w:rsid w:val="00A82E2C"/>
    <w:rsid w:val="00A8478F"/>
    <w:rsid w:val="00A857E6"/>
    <w:rsid w:val="00A86AAE"/>
    <w:rsid w:val="00A905C0"/>
    <w:rsid w:val="00AA4599"/>
    <w:rsid w:val="00AB08FF"/>
    <w:rsid w:val="00AB21FD"/>
    <w:rsid w:val="00AB5877"/>
    <w:rsid w:val="00AE4313"/>
    <w:rsid w:val="00AF0493"/>
    <w:rsid w:val="00AF71C2"/>
    <w:rsid w:val="00AF75E0"/>
    <w:rsid w:val="00AF7CB8"/>
    <w:rsid w:val="00AF7D94"/>
    <w:rsid w:val="00B165B3"/>
    <w:rsid w:val="00B24E9F"/>
    <w:rsid w:val="00B30B42"/>
    <w:rsid w:val="00B46AA0"/>
    <w:rsid w:val="00B5002A"/>
    <w:rsid w:val="00B520E0"/>
    <w:rsid w:val="00B60665"/>
    <w:rsid w:val="00B6182C"/>
    <w:rsid w:val="00B64878"/>
    <w:rsid w:val="00B6606B"/>
    <w:rsid w:val="00B820EF"/>
    <w:rsid w:val="00B9021B"/>
    <w:rsid w:val="00B91BE4"/>
    <w:rsid w:val="00B93640"/>
    <w:rsid w:val="00B9601A"/>
    <w:rsid w:val="00BB11AC"/>
    <w:rsid w:val="00BB1672"/>
    <w:rsid w:val="00BB7A7B"/>
    <w:rsid w:val="00BD19FA"/>
    <w:rsid w:val="00BD5457"/>
    <w:rsid w:val="00BE1AB7"/>
    <w:rsid w:val="00BE4DAD"/>
    <w:rsid w:val="00BE7F2E"/>
    <w:rsid w:val="00BF58FF"/>
    <w:rsid w:val="00C13925"/>
    <w:rsid w:val="00C15382"/>
    <w:rsid w:val="00C316CA"/>
    <w:rsid w:val="00C32A1E"/>
    <w:rsid w:val="00C35C9A"/>
    <w:rsid w:val="00C405EC"/>
    <w:rsid w:val="00C423C0"/>
    <w:rsid w:val="00C4254F"/>
    <w:rsid w:val="00C4293C"/>
    <w:rsid w:val="00C434DA"/>
    <w:rsid w:val="00C6202B"/>
    <w:rsid w:val="00C62F68"/>
    <w:rsid w:val="00C635A3"/>
    <w:rsid w:val="00C86DA4"/>
    <w:rsid w:val="00C90D06"/>
    <w:rsid w:val="00C96A88"/>
    <w:rsid w:val="00CA0D3E"/>
    <w:rsid w:val="00CA3835"/>
    <w:rsid w:val="00CA5F19"/>
    <w:rsid w:val="00CA795F"/>
    <w:rsid w:val="00CB3C8B"/>
    <w:rsid w:val="00CB6552"/>
    <w:rsid w:val="00CC12AE"/>
    <w:rsid w:val="00CD39F8"/>
    <w:rsid w:val="00CD4612"/>
    <w:rsid w:val="00CE69D6"/>
    <w:rsid w:val="00CE75FA"/>
    <w:rsid w:val="00CF2287"/>
    <w:rsid w:val="00CF2796"/>
    <w:rsid w:val="00D146BF"/>
    <w:rsid w:val="00D1756F"/>
    <w:rsid w:val="00D20259"/>
    <w:rsid w:val="00D22EBD"/>
    <w:rsid w:val="00D25C8C"/>
    <w:rsid w:val="00D52C2F"/>
    <w:rsid w:val="00D54F30"/>
    <w:rsid w:val="00D5734A"/>
    <w:rsid w:val="00D83E58"/>
    <w:rsid w:val="00D8617F"/>
    <w:rsid w:val="00D87D90"/>
    <w:rsid w:val="00D87F1B"/>
    <w:rsid w:val="00D91215"/>
    <w:rsid w:val="00D9700E"/>
    <w:rsid w:val="00D971BD"/>
    <w:rsid w:val="00DC1AC0"/>
    <w:rsid w:val="00DC300C"/>
    <w:rsid w:val="00DC45E8"/>
    <w:rsid w:val="00DE1D86"/>
    <w:rsid w:val="00DE367E"/>
    <w:rsid w:val="00DF52C3"/>
    <w:rsid w:val="00E01BAF"/>
    <w:rsid w:val="00E01DB9"/>
    <w:rsid w:val="00E0325E"/>
    <w:rsid w:val="00E06639"/>
    <w:rsid w:val="00E06C45"/>
    <w:rsid w:val="00E10CBE"/>
    <w:rsid w:val="00E211C3"/>
    <w:rsid w:val="00E32263"/>
    <w:rsid w:val="00E337D2"/>
    <w:rsid w:val="00E34DE9"/>
    <w:rsid w:val="00E354AB"/>
    <w:rsid w:val="00E35E1C"/>
    <w:rsid w:val="00E36C9B"/>
    <w:rsid w:val="00E42B3C"/>
    <w:rsid w:val="00E47BCD"/>
    <w:rsid w:val="00E54186"/>
    <w:rsid w:val="00E70CD3"/>
    <w:rsid w:val="00E721AE"/>
    <w:rsid w:val="00E90BD8"/>
    <w:rsid w:val="00E93820"/>
    <w:rsid w:val="00EA0554"/>
    <w:rsid w:val="00EA10BA"/>
    <w:rsid w:val="00EA16AF"/>
    <w:rsid w:val="00ED0111"/>
    <w:rsid w:val="00ED77F5"/>
    <w:rsid w:val="00EE3046"/>
    <w:rsid w:val="00EE3F30"/>
    <w:rsid w:val="00EE4630"/>
    <w:rsid w:val="00EF2D49"/>
    <w:rsid w:val="00EF50B1"/>
    <w:rsid w:val="00F0751D"/>
    <w:rsid w:val="00F21242"/>
    <w:rsid w:val="00F21655"/>
    <w:rsid w:val="00F315FD"/>
    <w:rsid w:val="00F3457C"/>
    <w:rsid w:val="00F37579"/>
    <w:rsid w:val="00F5186E"/>
    <w:rsid w:val="00F53F5B"/>
    <w:rsid w:val="00F61188"/>
    <w:rsid w:val="00F62660"/>
    <w:rsid w:val="00F64063"/>
    <w:rsid w:val="00F650BF"/>
    <w:rsid w:val="00F65866"/>
    <w:rsid w:val="00F73214"/>
    <w:rsid w:val="00F7557F"/>
    <w:rsid w:val="00F81EDA"/>
    <w:rsid w:val="00F8357A"/>
    <w:rsid w:val="00F867A3"/>
    <w:rsid w:val="00F95659"/>
    <w:rsid w:val="00FA143C"/>
    <w:rsid w:val="00FB3AA1"/>
    <w:rsid w:val="00FB3FAB"/>
    <w:rsid w:val="00FC019B"/>
    <w:rsid w:val="00FD2745"/>
    <w:rsid w:val="00FE73AA"/>
    <w:rsid w:val="00FF203D"/>
    <w:rsid w:val="00FF5696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B67ADC"/>
  <w15:chartTrackingRefBased/>
  <w15:docId w15:val="{A059C34F-8605-4274-B6F2-E5ABAA86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B40"/>
    <w:rPr>
      <w:sz w:val="22"/>
    </w:rPr>
  </w:style>
  <w:style w:type="paragraph" w:styleId="Heading1">
    <w:name w:val="heading 1"/>
    <w:basedOn w:val="Normal"/>
    <w:next w:val="Normal"/>
    <w:qFormat/>
    <w:rsid w:val="00294B40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294B40"/>
    <w:pPr>
      <w:tabs>
        <w:tab w:val="center" w:pos="4608"/>
        <w:tab w:val="right" w:pos="9360"/>
      </w:tabs>
      <w:suppressAutoHyphens/>
      <w:jc w:val="both"/>
    </w:pPr>
  </w:style>
  <w:style w:type="paragraph" w:customStyle="1" w:styleId="FTR">
    <w:name w:val="FTR"/>
    <w:basedOn w:val="Normal"/>
    <w:rsid w:val="00294B40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294B40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294B40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294B40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294B40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294B40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294B40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294B40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294B40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294B40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294B40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294B40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294B40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294B40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294B40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294B40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294B40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294B40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294B40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294B40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294B40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294B40"/>
    <w:pPr>
      <w:suppressAutoHyphens/>
    </w:pPr>
  </w:style>
  <w:style w:type="paragraph" w:customStyle="1" w:styleId="TCE">
    <w:name w:val="TCE"/>
    <w:basedOn w:val="Normal"/>
    <w:rsid w:val="00294B40"/>
    <w:pPr>
      <w:suppressAutoHyphens/>
      <w:ind w:left="144" w:hanging="144"/>
    </w:pPr>
  </w:style>
  <w:style w:type="paragraph" w:customStyle="1" w:styleId="EOS">
    <w:name w:val="EOS"/>
    <w:basedOn w:val="Normal"/>
    <w:rsid w:val="00294B40"/>
    <w:pPr>
      <w:suppressAutoHyphens/>
      <w:spacing w:before="480"/>
      <w:jc w:val="both"/>
    </w:pPr>
  </w:style>
  <w:style w:type="paragraph" w:customStyle="1" w:styleId="ANT">
    <w:name w:val="ANT"/>
    <w:basedOn w:val="Normal"/>
    <w:rsid w:val="00294B40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rsid w:val="00294B40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  <w:rsid w:val="00294B40"/>
  </w:style>
  <w:style w:type="character" w:customStyle="1" w:styleId="SPN">
    <w:name w:val="SPN"/>
    <w:basedOn w:val="DefaultParagraphFont"/>
    <w:rsid w:val="00294B40"/>
  </w:style>
  <w:style w:type="character" w:customStyle="1" w:styleId="SPD">
    <w:name w:val="SPD"/>
    <w:basedOn w:val="DefaultParagraphFont"/>
    <w:rsid w:val="00294B40"/>
  </w:style>
  <w:style w:type="character" w:customStyle="1" w:styleId="NUM">
    <w:name w:val="NUM"/>
    <w:basedOn w:val="DefaultParagraphFont"/>
    <w:rsid w:val="00294B40"/>
  </w:style>
  <w:style w:type="character" w:customStyle="1" w:styleId="NAM">
    <w:name w:val="NAM"/>
    <w:basedOn w:val="DefaultParagraphFont"/>
    <w:rsid w:val="00294B40"/>
  </w:style>
  <w:style w:type="character" w:customStyle="1" w:styleId="SI">
    <w:name w:val="SI"/>
    <w:rsid w:val="00294B40"/>
    <w:rPr>
      <w:color w:val="008080"/>
    </w:rPr>
  </w:style>
  <w:style w:type="character" w:customStyle="1" w:styleId="IP">
    <w:name w:val="IP"/>
    <w:rsid w:val="00294B40"/>
    <w:rPr>
      <w:color w:val="FF0000"/>
    </w:rPr>
  </w:style>
  <w:style w:type="paragraph" w:styleId="Header">
    <w:name w:val="header"/>
    <w:basedOn w:val="Normal"/>
    <w:rsid w:val="00294B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4B4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94B40"/>
    <w:rPr>
      <w:color w:val="FF0000"/>
    </w:rPr>
  </w:style>
  <w:style w:type="paragraph" w:styleId="BodyText2">
    <w:name w:val="Body Text 2"/>
    <w:basedOn w:val="Normal"/>
    <w:rsid w:val="00294B40"/>
    <w:rPr>
      <w:color w:val="3366FF"/>
    </w:rPr>
  </w:style>
  <w:style w:type="paragraph" w:styleId="BodyText3">
    <w:name w:val="Body Text 3"/>
    <w:basedOn w:val="Normal"/>
    <w:rsid w:val="00294B40"/>
    <w:rPr>
      <w:color w:val="0000FF"/>
    </w:rPr>
  </w:style>
  <w:style w:type="paragraph" w:styleId="BodyTextIndent">
    <w:name w:val="Body Text Indent"/>
    <w:basedOn w:val="Normal"/>
    <w:rsid w:val="00294B40"/>
    <w:pPr>
      <w:ind w:left="360"/>
    </w:pPr>
    <w:rPr>
      <w:vanish/>
      <w:color w:val="FF0000"/>
    </w:rPr>
  </w:style>
  <w:style w:type="paragraph" w:styleId="Title">
    <w:name w:val="Title"/>
    <w:basedOn w:val="Normal"/>
    <w:qFormat/>
    <w:rsid w:val="00294B40"/>
    <w:pPr>
      <w:jc w:val="center"/>
    </w:pPr>
    <w:rPr>
      <w:b/>
      <w:bCs/>
    </w:rPr>
  </w:style>
  <w:style w:type="paragraph" w:styleId="Subtitle">
    <w:name w:val="Subtitle"/>
    <w:basedOn w:val="Normal"/>
    <w:qFormat/>
    <w:rsid w:val="00294B40"/>
    <w:pPr>
      <w:jc w:val="center"/>
    </w:pPr>
    <w:rPr>
      <w:b/>
      <w:bCs/>
    </w:rPr>
  </w:style>
  <w:style w:type="character" w:styleId="PageNumber">
    <w:name w:val="page number"/>
    <w:basedOn w:val="DefaultParagraphFont"/>
    <w:rsid w:val="00294B40"/>
  </w:style>
  <w:style w:type="paragraph" w:customStyle="1" w:styleId="Default">
    <w:name w:val="Default"/>
    <w:rsid w:val="00A20E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A20E68"/>
    <w:rPr>
      <w:color w:val="auto"/>
    </w:rPr>
  </w:style>
  <w:style w:type="character" w:styleId="Strong">
    <w:name w:val="Strong"/>
    <w:uiPriority w:val="22"/>
    <w:qFormat/>
    <w:rsid w:val="00F956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5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357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F2D4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511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26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2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2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112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F30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4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7F2B08EE4AB4D7ABA24BB145F951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737A0-E62C-4538-A54B-3F3E3D2D0C09}"/>
      </w:docPartPr>
      <w:docPartBody>
        <w:p w:rsidR="00D97BB2" w:rsidRDefault="000609F2">
          <w:r w:rsidRPr="00D817A6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9F2"/>
    <w:rsid w:val="000609F2"/>
    <w:rsid w:val="00D9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09F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9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Version_x0020_Date xmlns="88e053e5-207d-464d-b2d3-09d40a06b842">2018-10-02T04:00:00+00:00</Version_x0020_Date>
    <Spec_x0020_Type xmlns="88e053e5-207d-464d-b2d3-09d40a06b842">SPECIAL PROVISIONS INSERT</Spec_x0020_Type>
    <Description0 xmlns="88e053e5-207d-464d-b2d3-09d40a06b842" xsi:nil="true"/>
    <Release_x0020_Type xmlns="bddfc73b-1e17-43bd-ac9a-906bc1f33284">Revised Specification</Release_x0020_Type>
    <Review_x0020_Record_x0020_Name xmlns="bddfc73b-1e17-43bd-ac9a-906bc1f33284" xsi:nil="true"/>
    <Spec_x0020_Year xmlns="88e053e5-207d-464d-b2d3-09d40a06b842">
      <Value>2017 Specification</Value>
    </Spec_x0020_Year>
    <Development_x0020_Status xmlns="bddfc73b-1e17-43bd-ac9a-906bc1f33284">Active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10-02-18</Latest_x0020_Date>
    <Usage_x0020_Instructions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560975A9-F14B-4CD3-8E2E-814D6D0498A5}"/>
</file>

<file path=customXml/itemProps2.xml><?xml version="1.0" encoding="utf-8"?>
<ds:datastoreItem xmlns:ds="http://schemas.openxmlformats.org/officeDocument/2006/customXml" ds:itemID="{E4310982-7066-4F0E-8B88-97493B113116}"/>
</file>

<file path=customXml/itemProps3.xml><?xml version="1.0" encoding="utf-8"?>
<ds:datastoreItem xmlns:ds="http://schemas.openxmlformats.org/officeDocument/2006/customXml" ds:itemID="{1404CFB1-06D1-4F78-8F66-1A745D1F2ED2}"/>
</file>

<file path=customXml/itemProps4.xml><?xml version="1.0" encoding="utf-8"?>
<ds:datastoreItem xmlns:ds="http://schemas.openxmlformats.org/officeDocument/2006/customXml" ds:itemID="{8D0A8974-CFA5-4D33-9BED-48239323F4FD}"/>
</file>

<file path=customXml/itemProps5.xml><?xml version="1.0" encoding="utf-8"?>
<ds:datastoreItem xmlns:ds="http://schemas.openxmlformats.org/officeDocument/2006/customXml" ds:itemID="{02F434B1-6F6B-4349-B07D-84D4EF351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188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104.23 — PROTECTION VEHICLE (PV)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104.23 — PROTECTION VEHICLE (PV)</dc:title>
  <dc:subject>SPI-104.23 - PROTECTION VEHICLE (PV)</dc:subject>
  <dc:creator/>
  <cp:keywords/>
  <cp:lastModifiedBy>Farzin Kermani</cp:lastModifiedBy>
  <cp:revision>15</cp:revision>
  <cp:lastPrinted>2015-05-29T15:51:00Z</cp:lastPrinted>
  <dcterms:created xsi:type="dcterms:W3CDTF">2018-07-30T13:18:00Z</dcterms:created>
  <dcterms:modified xsi:type="dcterms:W3CDTF">2018-10-02T14:57:00Z</dcterms:modified>
  <cp:category>100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43100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https://onemdot/mdotsha/ohd/divisions/dtsd/spi/SPSPI_Working/OOC Revisions/100-104.23.docx</vt:lpwstr>
  </property>
  <property fmtid="{D5CDD505-2E9C-101B-9397-08002B2CF9AE}" pid="16" name="Latest Date">
    <vt:lpwstr>10-02-18</vt:lpwstr>
  </property>
  <property fmtid="{D5CDD505-2E9C-101B-9397-08002B2CF9AE}" pid="17" name="Development Status">
    <vt:lpwstr>Active</vt:lpwstr>
  </property>
  <property fmtid="{D5CDD505-2E9C-101B-9397-08002B2CF9AE}" pid="18" name="Release Type">
    <vt:lpwstr>Revised Specification</vt:lpwstr>
  </property>
  <property fmtid="{D5CDD505-2E9C-101B-9397-08002B2CF9AE}" pid="22" name="No of Sheets">
    <vt:r8>1</vt:r8>
  </property>
  <property fmtid="{D5CDD505-2E9C-101B-9397-08002B2CF9AE}" pid="24" name="Applies to Funding">
    <vt:lpwstr>;#Federal - A;#Federal - O;#State;#</vt:lpwstr>
  </property>
  <property fmtid="{D5CDD505-2E9C-101B-9397-08002B2CF9AE}" pid="26" name="Number of Pages">
    <vt:r8>1</vt:r8>
  </property>
</Properties>
</file>